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1710" w14:textId="65273978" w:rsidR="007E67A5" w:rsidRPr="003E1053" w:rsidRDefault="007E67A5" w:rsidP="007E67A5">
      <w:pPr>
        <w:pStyle w:val="Header"/>
        <w:jc w:val="center"/>
        <w:rPr>
          <w:b/>
          <w:bCs/>
          <w:i/>
          <w:iCs/>
          <w:sz w:val="28"/>
          <w:szCs w:val="28"/>
        </w:rPr>
      </w:pPr>
      <w:r w:rsidRPr="003E1053">
        <w:rPr>
          <w:b/>
          <w:bCs/>
          <w:i/>
          <w:iCs/>
          <w:sz w:val="28"/>
          <w:szCs w:val="28"/>
        </w:rPr>
        <w:t>Mississippi Nurses’ Association Presentation Submission</w:t>
      </w:r>
    </w:p>
    <w:p w14:paraId="0F8794C3" w14:textId="1A1B6636" w:rsidR="007E67A5" w:rsidRDefault="007E67A5">
      <w:pPr>
        <w:rPr>
          <w:b/>
          <w:bCs/>
        </w:rPr>
      </w:pPr>
    </w:p>
    <w:p w14:paraId="773B8419" w14:textId="3587A943" w:rsidR="002F6507" w:rsidRDefault="002F6507">
      <w:pPr>
        <w:rPr>
          <w:b/>
          <w:bCs/>
        </w:rPr>
      </w:pPr>
      <w:r>
        <w:rPr>
          <w:b/>
          <w:bCs/>
        </w:rPr>
        <w:t>I</w:t>
      </w:r>
      <w:r w:rsidR="00B345EF" w:rsidRPr="00B345EF">
        <w:rPr>
          <w:b/>
          <w:bCs/>
        </w:rPr>
        <w:t>NSTRUCTIONS:</w:t>
      </w:r>
      <w:r w:rsidR="007E67A5" w:rsidRPr="007E67A5">
        <w:rPr>
          <w:noProof/>
        </w:rPr>
        <w:t xml:space="preserve"> </w:t>
      </w:r>
      <w:bookmarkStart w:id="0" w:name="_Hlk222430256"/>
      <w:bookmarkEnd w:id="0"/>
    </w:p>
    <w:p w14:paraId="1ED34EEF" w14:textId="24C5C96D" w:rsidR="00B345EF" w:rsidRDefault="00B345EF">
      <w:r>
        <w:t xml:space="preserve">Each speaker must complete a separate form representing their portion of the </w:t>
      </w:r>
      <w:r w:rsidR="002F6507">
        <w:t>presentation.</w:t>
      </w:r>
      <w:r>
        <w:t xml:space="preserve"> Submit a current CV and professional headshot photo </w:t>
      </w:r>
      <w:r w:rsidR="00E73F20">
        <w:t>and c</w:t>
      </w:r>
      <w:r w:rsidR="00ED5E7B">
        <w:t xml:space="preserve">omplete the Relevant Financial Relationships Form </w:t>
      </w:r>
      <w:r w:rsidR="00136E78">
        <w:t xml:space="preserve">provided </w:t>
      </w:r>
      <w:r w:rsidR="00E73F20">
        <w:t>and return</w:t>
      </w:r>
      <w:r w:rsidR="00ED5E7B">
        <w:t xml:space="preserve"> </w:t>
      </w:r>
      <w:r w:rsidR="00136E78">
        <w:t xml:space="preserve">these documents </w:t>
      </w:r>
      <w:r w:rsidR="00ED5E7B">
        <w:t>with submission.</w:t>
      </w:r>
    </w:p>
    <w:p w14:paraId="640370C6" w14:textId="1A151828" w:rsidR="00136E78" w:rsidRDefault="00136E78">
      <w:r w:rsidRPr="00B345EF">
        <w:rPr>
          <w:b/>
          <w:bCs/>
        </w:rPr>
        <w:t>COMPLETE ALL SE</w:t>
      </w:r>
      <w:r>
        <w:rPr>
          <w:b/>
          <w:bCs/>
        </w:rPr>
        <w:t>C</w:t>
      </w:r>
      <w:r w:rsidRPr="00B345EF">
        <w:rPr>
          <w:b/>
          <w:bCs/>
        </w:rPr>
        <w:t>TIONS</w:t>
      </w:r>
      <w:r>
        <w:rPr>
          <w:b/>
          <w:bCs/>
        </w:rPr>
        <w:t xml:space="preserve"> BELOW:</w:t>
      </w:r>
    </w:p>
    <w:p w14:paraId="3C0FDE3E" w14:textId="77777777" w:rsidR="00F807BA" w:rsidRDefault="002F6507" w:rsidP="00F807BA">
      <w:r>
        <w:t>Title of Presentation</w:t>
      </w:r>
      <w:r w:rsidR="00F807BA">
        <w:t xml:space="preserve">: </w:t>
      </w:r>
      <w:sdt>
        <w:sdtPr>
          <w:id w:val="484053929"/>
          <w:placeholder>
            <w:docPart w:val="35F697FE24D149E79D6B0B94EEE60B6B"/>
          </w:placeholder>
          <w:showingPlcHdr/>
          <w:text/>
        </w:sdtPr>
        <w:sdtContent>
          <w:r w:rsidR="00F807BA" w:rsidRPr="00641172">
            <w:rPr>
              <w:rStyle w:val="PlaceholderText"/>
            </w:rPr>
            <w:t>Click or tap here to enter text.</w:t>
          </w:r>
        </w:sdtContent>
      </w:sdt>
    </w:p>
    <w:p w14:paraId="4AADCB52" w14:textId="77777777" w:rsidR="002F6507" w:rsidRDefault="002F6507" w:rsidP="002F6507">
      <w:r>
        <w:t>(Title should clearly indicate the content of the presentation)</w:t>
      </w:r>
    </w:p>
    <w:p w14:paraId="021F4D28" w14:textId="77777777" w:rsidR="00F807BA" w:rsidRDefault="00B345EF" w:rsidP="00F807BA">
      <w:r>
        <w:t xml:space="preserve">Speaker’s Name with Credentials/Degrees: </w:t>
      </w:r>
      <w:sdt>
        <w:sdtPr>
          <w:id w:val="1760477850"/>
          <w:placeholder>
            <w:docPart w:val="335E62EE9FE642B092487FD1162D7B79"/>
          </w:placeholder>
          <w:showingPlcHdr/>
          <w:text/>
        </w:sdtPr>
        <w:sdtContent>
          <w:r w:rsidR="00F807BA" w:rsidRPr="00641172">
            <w:rPr>
              <w:rStyle w:val="PlaceholderText"/>
            </w:rPr>
            <w:t>Click or tap here to enter text.</w:t>
          </w:r>
        </w:sdtContent>
      </w:sdt>
    </w:p>
    <w:p w14:paraId="3AFE256D" w14:textId="21293A46" w:rsidR="00F807BA" w:rsidRDefault="00B345EF" w:rsidP="00F807B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002D58" wp14:editId="2F023D8D">
                <wp:simplePos x="0" y="0"/>
                <wp:positionH relativeFrom="column">
                  <wp:posOffset>18288</wp:posOffset>
                </wp:positionH>
                <wp:positionV relativeFrom="paragraph">
                  <wp:posOffset>249047</wp:posOffset>
                </wp:positionV>
                <wp:extent cx="6022848" cy="85344"/>
                <wp:effectExtent l="0" t="0" r="16510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2848" cy="853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B44EC1" id="Rectangle 1" o:spid="_x0000_s1026" style="position:absolute;margin-left:1.45pt;margin-top:19.6pt;width:474.25pt;height: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" fillcolor="#4472c4 [3204]" strokecolor="#1f3763 [1604]" strokeweight="1pt"/>
            </w:pict>
          </mc:Fallback>
        </mc:AlternateContent>
      </w:r>
      <w:r>
        <w:t xml:space="preserve">Phone Number: </w:t>
      </w:r>
      <w:sdt>
        <w:sdtPr>
          <w:id w:val="-1103960463"/>
          <w:placeholder>
            <w:docPart w:val="073A1249AFDA43038FB62D59A667AAA1"/>
          </w:placeholder>
          <w:showingPlcHdr/>
          <w:text/>
        </w:sdtPr>
        <w:sdtContent>
          <w:r w:rsidR="00F807BA" w:rsidRPr="00641172">
            <w:rPr>
              <w:rStyle w:val="PlaceholderText"/>
            </w:rPr>
            <w:t>Click or tap here to enter text.</w:t>
          </w:r>
        </w:sdtContent>
      </w:sdt>
      <w:r>
        <w:t>Email Address:</w:t>
      </w:r>
      <w:r w:rsidR="00F807BA" w:rsidRPr="00F807BA">
        <w:t xml:space="preserve"> </w:t>
      </w:r>
      <w:sdt>
        <w:sdtPr>
          <w:id w:val="1603765623"/>
          <w:placeholder>
            <w:docPart w:val="A33C70864AC14E73AC1C145E40A964CD"/>
          </w:placeholder>
          <w:showingPlcHdr/>
          <w:text/>
        </w:sdtPr>
        <w:sdtContent>
          <w:r w:rsidR="00F807BA" w:rsidRPr="00641172">
            <w:rPr>
              <w:rStyle w:val="PlaceholderText"/>
            </w:rPr>
            <w:t>Click or tap here to enter text.</w:t>
          </w:r>
        </w:sdtContent>
      </w:sdt>
    </w:p>
    <w:p w14:paraId="1509C4C3" w14:textId="77777777" w:rsidR="00B345EF" w:rsidRDefault="00B345EF"/>
    <w:p w14:paraId="72D99AD3" w14:textId="5B217617" w:rsidR="003576BE" w:rsidRDefault="004E76A1">
      <w:r>
        <w:t xml:space="preserve">Will this presentation discuss products or services used in patient care? </w:t>
      </w:r>
      <w:r w:rsidR="000022B5">
        <w:t xml:space="preserve">  </w:t>
      </w:r>
      <w:sdt>
        <w:sdtPr>
          <w:id w:val="1338497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14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</w:t>
      </w:r>
      <w:r w:rsidR="000022B5">
        <w:t xml:space="preserve">  </w:t>
      </w:r>
      <w:sdt>
        <w:sdtPr>
          <w:id w:val="211331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3C3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76C16144" w14:textId="711C5E04" w:rsidR="004E76A1" w:rsidRDefault="004E76A1">
      <w:r>
        <w:t xml:space="preserve">Is the focus of presentation </w:t>
      </w:r>
      <w:r w:rsidR="00B345EF">
        <w:t>d</w:t>
      </w:r>
      <w:r>
        <w:t xml:space="preserve">irect </w:t>
      </w:r>
      <w:r w:rsidR="00B345EF">
        <w:t>p</w:t>
      </w:r>
      <w:r>
        <w:t xml:space="preserve">atient </w:t>
      </w:r>
      <w:r w:rsidR="00B345EF">
        <w:t>c</w:t>
      </w:r>
      <w:r>
        <w:t>are? (</w:t>
      </w:r>
      <w:r w:rsidR="001E23BE">
        <w:t>d</w:t>
      </w:r>
      <w:r>
        <w:t xml:space="preserve">iagnosis, </w:t>
      </w:r>
      <w:r w:rsidR="001E23BE">
        <w:t>t</w:t>
      </w:r>
      <w:r>
        <w:t>reatment or procedures)</w:t>
      </w:r>
      <w:r w:rsidR="000022B5">
        <w:t xml:space="preserve">  </w:t>
      </w:r>
      <w:r>
        <w:t xml:space="preserve"> </w:t>
      </w:r>
      <w:sdt>
        <w:sdtPr>
          <w:id w:val="184667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3C3">
            <w:rPr>
              <w:rFonts w:ascii="MS Gothic" w:eastAsia="MS Gothic" w:hAnsi="MS Gothic" w:hint="eastAsia"/>
            </w:rPr>
            <w:t>☐</w:t>
          </w:r>
        </w:sdtContent>
      </w:sdt>
      <w:r w:rsidR="000022B5">
        <w:t xml:space="preserve">Yes   </w:t>
      </w:r>
      <w:sdt>
        <w:sdtPr>
          <w:id w:val="32007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3C3">
            <w:rPr>
              <w:rFonts w:ascii="MS Gothic" w:eastAsia="MS Gothic" w:hAnsi="MS Gothic" w:hint="eastAsia"/>
            </w:rPr>
            <w:t>☐</w:t>
          </w:r>
        </w:sdtContent>
      </w:sdt>
      <w:r w:rsidR="000022B5">
        <w:t>No</w:t>
      </w:r>
    </w:p>
    <w:p w14:paraId="670B04F4" w14:textId="05536348" w:rsidR="004E76A1" w:rsidRDefault="00B345EF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377417" wp14:editId="57AB0D97">
                <wp:simplePos x="0" y="0"/>
                <wp:positionH relativeFrom="column">
                  <wp:posOffset>12192</wp:posOffset>
                </wp:positionH>
                <wp:positionV relativeFrom="paragraph">
                  <wp:posOffset>283210</wp:posOffset>
                </wp:positionV>
                <wp:extent cx="6041136" cy="79248"/>
                <wp:effectExtent l="0" t="0" r="1714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136" cy="792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DCB5B4" id="Rectangle 2" o:spid="_x0000_s1026" style="position:absolute;margin-left:.95pt;margin-top:22.3pt;width:475.7pt;height: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" fillcolor="#4472c4 [3204]" strokecolor="#1f3763 [1604]" strokeweight="1pt"/>
            </w:pict>
          </mc:Fallback>
        </mc:AlternateContent>
      </w:r>
      <w:r w:rsidR="004E76A1">
        <w:t>Is the focus of presentation professional growth?(</w:t>
      </w:r>
      <w:r w:rsidR="001E23BE">
        <w:t>l</w:t>
      </w:r>
      <w:r w:rsidR="004E76A1">
        <w:t>eadership, teamwork</w:t>
      </w:r>
      <w:r>
        <w:t>,</w:t>
      </w:r>
      <w:r w:rsidR="004E76A1">
        <w:t xml:space="preserve"> improving systems)</w:t>
      </w:r>
      <w:r w:rsidR="000022B5">
        <w:t xml:space="preserve"> </w:t>
      </w:r>
      <w:sdt>
        <w:sdtPr>
          <w:id w:val="503551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3C3">
            <w:rPr>
              <w:rFonts w:ascii="MS Gothic" w:eastAsia="MS Gothic" w:hAnsi="MS Gothic" w:hint="eastAsia"/>
            </w:rPr>
            <w:t>☐</w:t>
          </w:r>
        </w:sdtContent>
      </w:sdt>
      <w:r w:rsidR="000022B5">
        <w:t xml:space="preserve">Yes </w:t>
      </w:r>
      <w:sdt>
        <w:sdtPr>
          <w:id w:val="222111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3C3">
            <w:rPr>
              <w:rFonts w:ascii="MS Gothic" w:eastAsia="MS Gothic" w:hAnsi="MS Gothic" w:hint="eastAsia"/>
            </w:rPr>
            <w:t>☐</w:t>
          </w:r>
        </w:sdtContent>
      </w:sdt>
      <w:r w:rsidR="000022B5">
        <w:t>No</w:t>
      </w:r>
    </w:p>
    <w:p w14:paraId="0DB2BAC9" w14:textId="77777777" w:rsidR="00B345EF" w:rsidRDefault="00B345EF"/>
    <w:p w14:paraId="1A721BA7" w14:textId="06335D59" w:rsidR="003576BE" w:rsidRDefault="003576BE">
      <w:r>
        <w:t xml:space="preserve">Presentation Abstract: Please limit abstract to </w:t>
      </w:r>
      <w:r w:rsidR="003C4F18">
        <w:t>4</w:t>
      </w:r>
      <w:r w:rsidRPr="00ED5E7B">
        <w:t>00</w:t>
      </w:r>
      <w:r w:rsidR="00BC6289">
        <w:t xml:space="preserve"> </w:t>
      </w:r>
      <w:r>
        <w:t>words or less</w:t>
      </w:r>
      <w:r w:rsidR="00D81E2F">
        <w:t>.</w:t>
      </w:r>
    </w:p>
    <w:sdt>
      <w:sdtPr>
        <w:id w:val="-1030722051"/>
        <w:placeholder>
          <w:docPart w:val="E91288B232D54735A0355987BCB3A169"/>
        </w:placeholder>
        <w:showingPlcHdr/>
        <w:text/>
      </w:sdtPr>
      <w:sdtContent>
        <w:p w14:paraId="031D0827" w14:textId="6B8FA870" w:rsidR="00D3158D" w:rsidRDefault="003576BE">
          <w:r w:rsidRPr="00641172">
            <w:rPr>
              <w:rStyle w:val="PlaceholderText"/>
            </w:rPr>
            <w:t>Click or tap here to enter text.</w:t>
          </w:r>
        </w:p>
      </w:sdtContent>
    </w:sdt>
    <w:p w14:paraId="3D637010" w14:textId="4D5CED77" w:rsidR="003576BE" w:rsidRDefault="00C1527C">
      <w:r>
        <w:t>Describe w</w:t>
      </w:r>
      <w:r w:rsidR="003576BE" w:rsidRPr="00C1527C">
        <w:t xml:space="preserve">hy this learning </w:t>
      </w:r>
      <w:r>
        <w:t xml:space="preserve">is </w:t>
      </w:r>
      <w:r w:rsidR="003576BE" w:rsidRPr="00C1527C">
        <w:t>needed? I</w:t>
      </w:r>
      <w:r>
        <w:t>dentify if</w:t>
      </w:r>
      <w:r w:rsidR="003576BE" w:rsidRPr="00C1527C">
        <w:t xml:space="preserve"> the </w:t>
      </w:r>
      <w:r w:rsidR="00B11A4D" w:rsidRPr="00C1527C">
        <w:t>P</w:t>
      </w:r>
      <w:r w:rsidR="003576BE" w:rsidRPr="00C1527C">
        <w:t xml:space="preserve">rofessional Gap </w:t>
      </w:r>
      <w:r>
        <w:t xml:space="preserve">is </w:t>
      </w:r>
      <w:r w:rsidR="003576BE" w:rsidRPr="00C1527C">
        <w:t>in Knowledge, Skill or Practice</w:t>
      </w:r>
      <w:r w:rsidR="006E5A30">
        <w:t>.</w:t>
      </w:r>
    </w:p>
    <w:sdt>
      <w:sdtPr>
        <w:id w:val="-1195073036"/>
        <w:placeholder>
          <w:docPart w:val="6B15E9C46B1E4F63A1C4A8CE2ADA4385"/>
        </w:placeholder>
        <w:showingPlcHdr/>
        <w:text/>
      </w:sdtPr>
      <w:sdtContent>
        <w:p w14:paraId="3922CDD5" w14:textId="6D60B728" w:rsidR="003576BE" w:rsidRDefault="003576BE">
          <w:r w:rsidRPr="00641172">
            <w:rPr>
              <w:rStyle w:val="PlaceholderText"/>
            </w:rPr>
            <w:t>Click or tap here to enter text.</w:t>
          </w:r>
        </w:p>
      </w:sdtContent>
    </w:sdt>
    <w:p w14:paraId="4B2EDC5B" w14:textId="0B094FD8" w:rsidR="00814EFA" w:rsidRDefault="008E36BB">
      <w:r>
        <w:br/>
      </w:r>
      <w:r w:rsidR="00B11A4D">
        <w:t xml:space="preserve">Presentation Content: Please describe the presentation’s content by outlining your presentation’s </w:t>
      </w:r>
      <w:r w:rsidR="00F51C0F">
        <w:t>o</w:t>
      </w:r>
      <w:r w:rsidR="00B11A4D">
        <w:t xml:space="preserve">bjectives with learner engagement strategies and timeframe in minutes. </w:t>
      </w:r>
      <w:r w:rsidR="00413A40">
        <w:t>F</w:t>
      </w:r>
      <w:r w:rsidR="00B11A4D">
        <w:t xml:space="preserve">or an </w:t>
      </w:r>
      <w:r w:rsidR="00413A40">
        <w:t>h</w:t>
      </w:r>
      <w:r w:rsidR="00B11A4D">
        <w:t xml:space="preserve">our </w:t>
      </w:r>
      <w:r w:rsidR="00413A40">
        <w:t>CE credit, it should total to 60 minutes.</w:t>
      </w:r>
      <w:r w:rsidR="00ED5E7B">
        <w:t xml:space="preserve"> Content of 50 minutes allowing for 10 minutes for Q&amp;A with follow-up discussion of content presented. </w:t>
      </w:r>
      <w:r w:rsidR="00413A40">
        <w:t xml:space="preserve"> </w:t>
      </w:r>
      <w:r w:rsidR="00ED5E7B">
        <w:t xml:space="preserve">Think of it as an oral quiz format or guided </w:t>
      </w:r>
      <w:r w:rsidR="00894B09">
        <w:t>reflection</w:t>
      </w:r>
      <w:r w:rsidR="00ED5E7B">
        <w:t xml:space="preserve"> of content. </w:t>
      </w:r>
      <w:r w:rsidR="00894B09">
        <w:t>While m</w:t>
      </w:r>
      <w:r w:rsidR="00413A40" w:rsidRPr="00C1527C">
        <w:t xml:space="preserve">ost presentations use a </w:t>
      </w:r>
      <w:r w:rsidR="0035002F" w:rsidRPr="00C1527C">
        <w:t>PowerPoint</w:t>
      </w:r>
      <w:r w:rsidR="00413A40" w:rsidRPr="00C1527C">
        <w:t xml:space="preserve"> basis</w:t>
      </w:r>
      <w:r w:rsidR="00894B09">
        <w:t>,</w:t>
      </w:r>
      <w:r w:rsidR="00413A40" w:rsidRPr="00C1527C">
        <w:t xml:space="preserve"> active learner engagement strategies </w:t>
      </w:r>
      <w:r w:rsidR="00F51C0F" w:rsidRPr="00C1527C">
        <w:t>must</w:t>
      </w:r>
      <w:r w:rsidR="00413A40" w:rsidRPr="00C1527C">
        <w:t xml:space="preserve"> be included.  These may include </w:t>
      </w:r>
      <w:r w:rsidR="00814EFA" w:rsidRPr="00C1527C">
        <w:t xml:space="preserve">(but not limited to): Guided </w:t>
      </w:r>
      <w:r w:rsidR="00413A40" w:rsidRPr="00C1527C">
        <w:t>discussion</w:t>
      </w:r>
      <w:r w:rsidR="00814EFA" w:rsidRPr="00C1527C">
        <w:t xml:space="preserve"> with a couple or small group (Pair-Think-Share)</w:t>
      </w:r>
      <w:r w:rsidR="00413A40" w:rsidRPr="00C1527C">
        <w:t xml:space="preserve">, </w:t>
      </w:r>
      <w:r w:rsidR="00D81E2F" w:rsidRPr="00C1527C">
        <w:t>audience response systems</w:t>
      </w:r>
      <w:r w:rsidR="00C1527C" w:rsidRPr="00C1527C">
        <w:t xml:space="preserve"> (electronic or physical)</w:t>
      </w:r>
      <w:r w:rsidR="00D81E2F" w:rsidRPr="00C1527C">
        <w:t xml:space="preserve">, </w:t>
      </w:r>
      <w:r w:rsidR="00413A40" w:rsidRPr="00C1527C">
        <w:t>table top exercises such as solving puzzles, case study</w:t>
      </w:r>
      <w:r w:rsidR="00814EFA" w:rsidRPr="00C1527C">
        <w:t xml:space="preserve"> review, </w:t>
      </w:r>
      <w:r w:rsidR="00413A40" w:rsidRPr="00C1527C">
        <w:t xml:space="preserve">scenarios, role playing or other simulation activity. </w:t>
      </w:r>
      <w:r w:rsidR="00C1527C">
        <w:t xml:space="preserve"> </w:t>
      </w:r>
    </w:p>
    <w:p w14:paraId="2581AC0C" w14:textId="77777777" w:rsidR="001D1130" w:rsidRDefault="001D1130"/>
    <w:p w14:paraId="19451059" w14:textId="77777777" w:rsidR="001D1130" w:rsidRDefault="001D1130"/>
    <w:p w14:paraId="3754AF2F" w14:textId="6FAAE153" w:rsidR="00781CC0" w:rsidRPr="00781CC0" w:rsidRDefault="00B345EF">
      <w:pPr>
        <w:rPr>
          <w:b/>
          <w:bCs/>
        </w:rPr>
      </w:pPr>
      <w:r w:rsidRPr="00184DC1">
        <w:lastRenderedPageBreak/>
        <w:t>**</w:t>
      </w:r>
      <w:r w:rsidR="00413A40" w:rsidRPr="00184DC1">
        <w:rPr>
          <w:b/>
          <w:bCs/>
        </w:rPr>
        <w:t xml:space="preserve">Objectives must be listed on second slide of your </w:t>
      </w:r>
      <w:r w:rsidR="004A1917" w:rsidRPr="00184DC1">
        <w:rPr>
          <w:b/>
          <w:bCs/>
        </w:rPr>
        <w:t>presentation</w:t>
      </w:r>
      <w:r w:rsidR="004A1917">
        <w:rPr>
          <w:b/>
          <w:bCs/>
        </w:rPr>
        <w:t>*</w:t>
      </w:r>
      <w:r w:rsidR="006E5A30">
        <w:rPr>
          <w:b/>
          <w:bCs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970"/>
        <w:gridCol w:w="720"/>
        <w:gridCol w:w="2515"/>
      </w:tblGrid>
      <w:tr w:rsidR="00C1527C" w14:paraId="78E7E4E4" w14:textId="6BA170BD" w:rsidTr="004A1917">
        <w:tc>
          <w:tcPr>
            <w:tcW w:w="3145" w:type="dxa"/>
          </w:tcPr>
          <w:p w14:paraId="255247FF" w14:textId="5B7DCD25" w:rsidR="00C1527C" w:rsidRDefault="00C1527C">
            <w:r>
              <w:t>Objective</w:t>
            </w:r>
          </w:p>
        </w:tc>
        <w:tc>
          <w:tcPr>
            <w:tcW w:w="2970" w:type="dxa"/>
          </w:tcPr>
          <w:p w14:paraId="60A0D268" w14:textId="067FE825" w:rsidR="00C1527C" w:rsidRDefault="00C1527C">
            <w:r>
              <w:t>Active Learning Strategy Used</w:t>
            </w:r>
          </w:p>
        </w:tc>
        <w:tc>
          <w:tcPr>
            <w:tcW w:w="720" w:type="dxa"/>
          </w:tcPr>
          <w:p w14:paraId="14B4D8A5" w14:textId="37A69306" w:rsidR="00C1527C" w:rsidRDefault="00C1527C">
            <w:r>
              <w:t xml:space="preserve">Time </w:t>
            </w:r>
          </w:p>
        </w:tc>
        <w:tc>
          <w:tcPr>
            <w:tcW w:w="2515" w:type="dxa"/>
          </w:tcPr>
          <w:p w14:paraId="2B6EFFDE" w14:textId="0D3900F2" w:rsidR="00C1527C" w:rsidRDefault="00C1527C">
            <w:r>
              <w:t>Presenter</w:t>
            </w:r>
          </w:p>
        </w:tc>
      </w:tr>
      <w:tr w:rsidR="00C1527C" w14:paraId="4DB80E3B" w14:textId="5C5AAF34" w:rsidTr="004A1917">
        <w:sdt>
          <w:sdtPr>
            <w:id w:val="604777384"/>
            <w:placeholder>
              <w:docPart w:val="DefaultPlaceholder_-1854013440"/>
            </w:placeholder>
            <w:showingPlcHdr/>
          </w:sdtPr>
          <w:sdtContent>
            <w:tc>
              <w:tcPr>
                <w:tcW w:w="3145" w:type="dxa"/>
              </w:tcPr>
              <w:p w14:paraId="7344EC72" w14:textId="65A43D42" w:rsidR="00C1527C" w:rsidRDefault="00680F9B" w:rsidP="00F51C0F">
                <w:pPr>
                  <w:pStyle w:val="ListParagraph"/>
                  <w:numPr>
                    <w:ilvl w:val="0"/>
                    <w:numId w:val="1"/>
                  </w:numPr>
                </w:pPr>
                <w:r w:rsidRPr="00A017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59956143"/>
            <w:placeholder>
              <w:docPart w:val="DefaultPlaceholder_-1854013440"/>
            </w:placeholder>
            <w:showingPlcHdr/>
          </w:sdtPr>
          <w:sdtContent>
            <w:tc>
              <w:tcPr>
                <w:tcW w:w="2970" w:type="dxa"/>
              </w:tcPr>
              <w:p w14:paraId="362FC7BA" w14:textId="1C7FEECF" w:rsidR="00C1527C" w:rsidRDefault="0060753C">
                <w:r w:rsidRPr="00A017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94373832"/>
            <w:placeholder>
              <w:docPart w:val="DefaultPlaceholder_-1854013440"/>
            </w:placeholder>
            <w:showingPlcHdr/>
          </w:sdtPr>
          <w:sdtContent>
            <w:tc>
              <w:tcPr>
                <w:tcW w:w="720" w:type="dxa"/>
              </w:tcPr>
              <w:p w14:paraId="620DFD37" w14:textId="42F10DCF" w:rsidR="00C1527C" w:rsidRDefault="0060753C">
                <w:r w:rsidRPr="00B45FA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id w:val="1954361405"/>
            <w:placeholder>
              <w:docPart w:val="DefaultPlaceholder_-1854013440"/>
            </w:placeholder>
            <w:showingPlcHdr/>
          </w:sdtPr>
          <w:sdtContent>
            <w:tc>
              <w:tcPr>
                <w:tcW w:w="2515" w:type="dxa"/>
              </w:tcPr>
              <w:p w14:paraId="1E0049A4" w14:textId="6A318152" w:rsidR="00C1527C" w:rsidRDefault="0060753C">
                <w:r w:rsidRPr="00A017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527C" w14:paraId="39A8160D" w14:textId="0C15D3B3" w:rsidTr="004A1917">
        <w:sdt>
          <w:sdtPr>
            <w:rPr>
              <w:rFonts w:ascii="Calibri" w:hAnsi="Calibri" w:cs="Calibri"/>
              <w:color w:val="000000"/>
              <w:shd w:val="clear" w:color="auto" w:fill="FFFFFF"/>
            </w:rPr>
            <w:id w:val="-196087422"/>
            <w:placeholder>
              <w:docPart w:val="DefaultPlaceholder_-1854013440"/>
            </w:placeholder>
            <w:showingPlcHdr/>
          </w:sdtPr>
          <w:sdtContent>
            <w:tc>
              <w:tcPr>
                <w:tcW w:w="3145" w:type="dxa"/>
              </w:tcPr>
              <w:p w14:paraId="33C30EEB" w14:textId="3C599E5D" w:rsidR="00C1527C" w:rsidRPr="00F51C0F" w:rsidRDefault="0060753C" w:rsidP="00F51C0F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Calibri" w:hAnsi="Calibri" w:cs="Calibri"/>
                    <w:color w:val="000000"/>
                    <w:shd w:val="clear" w:color="auto" w:fill="FFFFFF"/>
                  </w:rPr>
                </w:pPr>
                <w:r w:rsidRPr="00A017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shd w:val="clear" w:color="auto" w:fill="FFFFFF"/>
            </w:rPr>
            <w:id w:val="465474233"/>
            <w:placeholder>
              <w:docPart w:val="DefaultPlaceholder_-1854013440"/>
            </w:placeholder>
            <w:showingPlcHdr/>
          </w:sdtPr>
          <w:sdtContent>
            <w:tc>
              <w:tcPr>
                <w:tcW w:w="2970" w:type="dxa"/>
              </w:tcPr>
              <w:p w14:paraId="5D201DC5" w14:textId="10BD7F62" w:rsidR="00C1527C" w:rsidRDefault="0060753C">
                <w:pPr>
                  <w:rPr>
                    <w:rFonts w:ascii="Calibri" w:hAnsi="Calibri" w:cs="Calibri"/>
                    <w:color w:val="000000"/>
                    <w:shd w:val="clear" w:color="auto" w:fill="FFFFFF"/>
                  </w:rPr>
                </w:pPr>
                <w:r w:rsidRPr="00A017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shd w:val="clear" w:color="auto" w:fill="FFFFFF"/>
            </w:rPr>
            <w:id w:val="1484818604"/>
            <w:placeholder>
              <w:docPart w:val="DefaultPlaceholder_-1854013440"/>
            </w:placeholder>
            <w:showingPlcHdr/>
          </w:sdtPr>
          <w:sdtContent>
            <w:tc>
              <w:tcPr>
                <w:tcW w:w="720" w:type="dxa"/>
              </w:tcPr>
              <w:p w14:paraId="3422E496" w14:textId="4E690221" w:rsidR="00C1527C" w:rsidRDefault="0060753C">
                <w:pPr>
                  <w:rPr>
                    <w:rFonts w:ascii="Calibri" w:hAnsi="Calibri" w:cs="Calibri"/>
                    <w:color w:val="000000"/>
                    <w:shd w:val="clear" w:color="auto" w:fill="FFFFFF"/>
                  </w:rPr>
                </w:pPr>
                <w:r w:rsidRPr="001D1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shd w:val="clear" w:color="auto" w:fill="FFFFFF"/>
            </w:rPr>
            <w:id w:val="-1328201565"/>
            <w:placeholder>
              <w:docPart w:val="DefaultPlaceholder_-1854013440"/>
            </w:placeholder>
            <w:showingPlcHdr/>
          </w:sdtPr>
          <w:sdtContent>
            <w:tc>
              <w:tcPr>
                <w:tcW w:w="2515" w:type="dxa"/>
              </w:tcPr>
              <w:p w14:paraId="3C673991" w14:textId="072629CE" w:rsidR="00C1527C" w:rsidRDefault="0060753C">
                <w:pPr>
                  <w:rPr>
                    <w:rFonts w:ascii="Calibri" w:hAnsi="Calibri" w:cs="Calibri"/>
                    <w:color w:val="000000"/>
                    <w:shd w:val="clear" w:color="auto" w:fill="FFFFFF"/>
                  </w:rPr>
                </w:pPr>
                <w:r w:rsidRPr="00A017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527C" w14:paraId="36AA3772" w14:textId="5F184AB6" w:rsidTr="004A1917">
        <w:sdt>
          <w:sdtPr>
            <w:rPr>
              <w:rFonts w:ascii="Calibri" w:hAnsi="Calibri" w:cs="Calibri"/>
              <w:color w:val="000000"/>
              <w:shd w:val="clear" w:color="auto" w:fill="FFFFFF"/>
            </w:rPr>
            <w:id w:val="443199838"/>
            <w:placeholder>
              <w:docPart w:val="DefaultPlaceholder_-1854013440"/>
            </w:placeholder>
            <w:showingPlcHdr/>
          </w:sdtPr>
          <w:sdtContent>
            <w:tc>
              <w:tcPr>
                <w:tcW w:w="3145" w:type="dxa"/>
              </w:tcPr>
              <w:p w14:paraId="0062B61C" w14:textId="6069CF52" w:rsidR="00C1527C" w:rsidRPr="00F51C0F" w:rsidRDefault="0060753C" w:rsidP="00F51C0F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Calibri" w:hAnsi="Calibri" w:cs="Calibri"/>
                    <w:color w:val="000000"/>
                    <w:shd w:val="clear" w:color="auto" w:fill="FFFFFF"/>
                  </w:rPr>
                </w:pPr>
                <w:r w:rsidRPr="00A017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shd w:val="clear" w:color="auto" w:fill="FFFFFF"/>
            </w:rPr>
            <w:id w:val="-1372607021"/>
            <w:placeholder>
              <w:docPart w:val="DefaultPlaceholder_-1854013440"/>
            </w:placeholder>
            <w:showingPlcHdr/>
          </w:sdtPr>
          <w:sdtContent>
            <w:tc>
              <w:tcPr>
                <w:tcW w:w="2970" w:type="dxa"/>
              </w:tcPr>
              <w:p w14:paraId="65F10B4A" w14:textId="714156C1" w:rsidR="00C1527C" w:rsidRDefault="0060753C">
                <w:pPr>
                  <w:rPr>
                    <w:rFonts w:ascii="Calibri" w:hAnsi="Calibri" w:cs="Calibri"/>
                    <w:color w:val="000000"/>
                    <w:shd w:val="clear" w:color="auto" w:fill="FFFFFF"/>
                  </w:rPr>
                </w:pPr>
                <w:r w:rsidRPr="00A017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shd w:val="clear" w:color="auto" w:fill="FFFFFF"/>
            </w:rPr>
            <w:id w:val="-429114827"/>
            <w:placeholder>
              <w:docPart w:val="DefaultPlaceholder_-1854013440"/>
            </w:placeholder>
            <w:showingPlcHdr/>
          </w:sdtPr>
          <w:sdtContent>
            <w:tc>
              <w:tcPr>
                <w:tcW w:w="720" w:type="dxa"/>
              </w:tcPr>
              <w:p w14:paraId="6B4AFBC9" w14:textId="2676EE82" w:rsidR="00C1527C" w:rsidRDefault="0060753C">
                <w:pPr>
                  <w:rPr>
                    <w:rFonts w:ascii="Calibri" w:hAnsi="Calibri" w:cs="Calibri"/>
                    <w:color w:val="000000"/>
                    <w:shd w:val="clear" w:color="auto" w:fill="FFFFFF"/>
                  </w:rPr>
                </w:pPr>
                <w:r w:rsidRPr="001D1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shd w:val="clear" w:color="auto" w:fill="FFFFFF"/>
            </w:rPr>
            <w:id w:val="1752923909"/>
            <w:placeholder>
              <w:docPart w:val="DefaultPlaceholder_-1854013440"/>
            </w:placeholder>
            <w:showingPlcHdr/>
          </w:sdtPr>
          <w:sdtContent>
            <w:tc>
              <w:tcPr>
                <w:tcW w:w="2515" w:type="dxa"/>
              </w:tcPr>
              <w:p w14:paraId="41F71C8E" w14:textId="22DD61BD" w:rsidR="00C1527C" w:rsidRDefault="001D1130">
                <w:pPr>
                  <w:rPr>
                    <w:rFonts w:ascii="Calibri" w:hAnsi="Calibri" w:cs="Calibri"/>
                    <w:color w:val="000000"/>
                    <w:shd w:val="clear" w:color="auto" w:fill="FFFFFF"/>
                  </w:rPr>
                </w:pPr>
                <w:r w:rsidRPr="00A017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5FAF" w14:paraId="42AD93A7" w14:textId="77777777" w:rsidTr="004A1917">
        <w:sdt>
          <w:sdtPr>
            <w:rPr>
              <w:rFonts w:ascii="Calibri" w:hAnsi="Calibri" w:cs="Calibri"/>
              <w:color w:val="000000"/>
              <w:shd w:val="clear" w:color="auto" w:fill="FFFFFF"/>
            </w:rPr>
            <w:id w:val="1288778646"/>
            <w:placeholder>
              <w:docPart w:val="DefaultPlaceholder_-1854013440"/>
            </w:placeholder>
            <w:showingPlcHdr/>
          </w:sdtPr>
          <w:sdtContent>
            <w:tc>
              <w:tcPr>
                <w:tcW w:w="3145" w:type="dxa"/>
              </w:tcPr>
              <w:p w14:paraId="08A4237F" w14:textId="23DC0E35" w:rsidR="00B45FAF" w:rsidRDefault="00B45FAF" w:rsidP="00F51C0F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Calibri" w:hAnsi="Calibri" w:cs="Calibri"/>
                    <w:color w:val="000000"/>
                    <w:shd w:val="clear" w:color="auto" w:fill="FFFFFF"/>
                  </w:rPr>
                </w:pPr>
                <w:r w:rsidRPr="00A017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shd w:val="clear" w:color="auto" w:fill="FFFFFF"/>
            </w:rPr>
            <w:id w:val="-750887317"/>
            <w:placeholder>
              <w:docPart w:val="DefaultPlaceholder_-1854013440"/>
            </w:placeholder>
            <w:showingPlcHdr/>
          </w:sdtPr>
          <w:sdtContent>
            <w:tc>
              <w:tcPr>
                <w:tcW w:w="2970" w:type="dxa"/>
              </w:tcPr>
              <w:p w14:paraId="1BF261FB" w14:textId="3E892D7A" w:rsidR="00B45FAF" w:rsidRDefault="00B45FAF">
                <w:pPr>
                  <w:rPr>
                    <w:rFonts w:ascii="Calibri" w:hAnsi="Calibri" w:cs="Calibri"/>
                    <w:color w:val="000000"/>
                    <w:shd w:val="clear" w:color="auto" w:fill="FFFFFF"/>
                  </w:rPr>
                </w:pPr>
                <w:r w:rsidRPr="00A017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shd w:val="clear" w:color="auto" w:fill="FFFFFF"/>
            </w:rPr>
            <w:id w:val="1853605029"/>
            <w:placeholder>
              <w:docPart w:val="DefaultPlaceholder_-1854013440"/>
            </w:placeholder>
            <w:showingPlcHdr/>
          </w:sdtPr>
          <w:sdtContent>
            <w:tc>
              <w:tcPr>
                <w:tcW w:w="720" w:type="dxa"/>
              </w:tcPr>
              <w:p w14:paraId="3CA59F6B" w14:textId="33A3B7AF" w:rsidR="00B45FAF" w:rsidRDefault="00B45FAF">
                <w:pPr>
                  <w:rPr>
                    <w:rFonts w:ascii="Calibri" w:hAnsi="Calibri" w:cs="Calibri"/>
                    <w:color w:val="000000"/>
                    <w:shd w:val="clear" w:color="auto" w:fill="FFFFFF"/>
                  </w:rPr>
                </w:pPr>
                <w:r w:rsidRPr="00A017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shd w:val="clear" w:color="auto" w:fill="FFFFFF"/>
            </w:rPr>
            <w:id w:val="-1514141684"/>
            <w:placeholder>
              <w:docPart w:val="DefaultPlaceholder_-1854013440"/>
            </w:placeholder>
            <w:showingPlcHdr/>
          </w:sdtPr>
          <w:sdtContent>
            <w:tc>
              <w:tcPr>
                <w:tcW w:w="2515" w:type="dxa"/>
              </w:tcPr>
              <w:p w14:paraId="38E19F6B" w14:textId="0326EC01" w:rsidR="00B45FAF" w:rsidRDefault="00B45FAF">
                <w:pPr>
                  <w:rPr>
                    <w:rFonts w:ascii="Calibri" w:hAnsi="Calibri" w:cs="Calibri"/>
                    <w:color w:val="000000"/>
                    <w:shd w:val="clear" w:color="auto" w:fill="FFFFFF"/>
                  </w:rPr>
                </w:pPr>
                <w:r w:rsidRPr="00A017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5FAF" w14:paraId="4D3F0A0B" w14:textId="77777777" w:rsidTr="004A1917">
        <w:sdt>
          <w:sdtPr>
            <w:rPr>
              <w:rFonts w:ascii="Calibri" w:hAnsi="Calibri" w:cs="Calibri"/>
              <w:color w:val="000000"/>
              <w:shd w:val="clear" w:color="auto" w:fill="FFFFFF"/>
            </w:rPr>
            <w:id w:val="-1550218933"/>
            <w:placeholder>
              <w:docPart w:val="DefaultPlaceholder_-1854013440"/>
            </w:placeholder>
            <w:showingPlcHdr/>
          </w:sdtPr>
          <w:sdtContent>
            <w:tc>
              <w:tcPr>
                <w:tcW w:w="3145" w:type="dxa"/>
              </w:tcPr>
              <w:p w14:paraId="180647F6" w14:textId="3966C288" w:rsidR="00B45FAF" w:rsidRDefault="00B45FAF" w:rsidP="00F51C0F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Calibri" w:hAnsi="Calibri" w:cs="Calibri"/>
                    <w:color w:val="000000"/>
                    <w:shd w:val="clear" w:color="auto" w:fill="FFFFFF"/>
                  </w:rPr>
                </w:pPr>
                <w:r w:rsidRPr="00A017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shd w:val="clear" w:color="auto" w:fill="FFFFFF"/>
            </w:rPr>
            <w:id w:val="974561745"/>
            <w:placeholder>
              <w:docPart w:val="DefaultPlaceholder_-1854013440"/>
            </w:placeholder>
            <w:showingPlcHdr/>
          </w:sdtPr>
          <w:sdtContent>
            <w:tc>
              <w:tcPr>
                <w:tcW w:w="2970" w:type="dxa"/>
              </w:tcPr>
              <w:p w14:paraId="4403571F" w14:textId="0F7351F3" w:rsidR="00B45FAF" w:rsidRDefault="00B45FAF">
                <w:pPr>
                  <w:rPr>
                    <w:rFonts w:ascii="Calibri" w:hAnsi="Calibri" w:cs="Calibri"/>
                    <w:color w:val="000000"/>
                    <w:shd w:val="clear" w:color="auto" w:fill="FFFFFF"/>
                  </w:rPr>
                </w:pPr>
                <w:r w:rsidRPr="00A017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shd w:val="clear" w:color="auto" w:fill="FFFFFF"/>
            </w:rPr>
            <w:id w:val="1685317258"/>
            <w:placeholder>
              <w:docPart w:val="DefaultPlaceholder_-1854013440"/>
            </w:placeholder>
            <w:showingPlcHdr/>
          </w:sdtPr>
          <w:sdtContent>
            <w:tc>
              <w:tcPr>
                <w:tcW w:w="720" w:type="dxa"/>
              </w:tcPr>
              <w:p w14:paraId="4F32274A" w14:textId="5244953B" w:rsidR="00B45FAF" w:rsidRDefault="00B45FAF">
                <w:pPr>
                  <w:rPr>
                    <w:rFonts w:ascii="Calibri" w:hAnsi="Calibri" w:cs="Calibri"/>
                    <w:color w:val="000000"/>
                    <w:shd w:val="clear" w:color="auto" w:fill="FFFFFF"/>
                  </w:rPr>
                </w:pPr>
                <w:r w:rsidRPr="00A017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shd w:val="clear" w:color="auto" w:fill="FFFFFF"/>
            </w:rPr>
            <w:id w:val="119504139"/>
            <w:placeholder>
              <w:docPart w:val="DefaultPlaceholder_-1854013440"/>
            </w:placeholder>
            <w:showingPlcHdr/>
          </w:sdtPr>
          <w:sdtContent>
            <w:tc>
              <w:tcPr>
                <w:tcW w:w="2515" w:type="dxa"/>
              </w:tcPr>
              <w:p w14:paraId="521A125B" w14:textId="3414927F" w:rsidR="00B45FAF" w:rsidRDefault="00B45FAF">
                <w:pPr>
                  <w:rPr>
                    <w:rFonts w:ascii="Calibri" w:hAnsi="Calibri" w:cs="Calibri"/>
                    <w:color w:val="000000"/>
                    <w:shd w:val="clear" w:color="auto" w:fill="FFFFFF"/>
                  </w:rPr>
                </w:pPr>
                <w:r w:rsidRPr="00A017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7A43D24" w14:textId="3EAC7AC1" w:rsidR="00341602" w:rsidRDefault="00291D0F">
      <w:r>
        <w:t>*</w:t>
      </w:r>
      <w:r w:rsidR="00A35DE9">
        <w:t xml:space="preserve">If you have more than five objectives, please </w:t>
      </w:r>
      <w:r w:rsidR="00BE7C9E">
        <w:t>l</w:t>
      </w:r>
      <w:r w:rsidR="00005C1A">
        <w:t>i</w:t>
      </w:r>
      <w:r w:rsidR="00BE7C9E">
        <w:t>st</w:t>
      </w:r>
      <w:r w:rsidR="00466097">
        <w:t xml:space="preserve"> them</w:t>
      </w:r>
      <w:r w:rsidR="00BE7C9E">
        <w:t xml:space="preserve"> on a separate sheet</w:t>
      </w:r>
      <w:r w:rsidR="00952E5E">
        <w:t>.</w:t>
      </w:r>
    </w:p>
    <w:p w14:paraId="32EB7452" w14:textId="79D62707" w:rsidR="00413A40" w:rsidRDefault="00184DC1">
      <w:r>
        <w:t xml:space="preserve">Common </w:t>
      </w:r>
      <w:r w:rsidR="006E5A30">
        <w:t xml:space="preserve">knowledge </w:t>
      </w:r>
      <w:r>
        <w:t>objectives: Identify, List, Define, Analyze</w:t>
      </w:r>
      <w:r w:rsidR="00AF796B">
        <w:t>, Relate,</w:t>
      </w:r>
      <w:r w:rsidR="00FC6F95">
        <w:t xml:space="preserve"> Recognize, </w:t>
      </w:r>
      <w:r w:rsidR="00AF796B">
        <w:t>Classify, Compare</w:t>
      </w:r>
      <w:r w:rsidR="00FC6F95">
        <w:t>. If skill related-Demonstrate, Perform, Design, Role-play (Examples, not a definitive list)</w:t>
      </w:r>
    </w:p>
    <w:p w14:paraId="42B40DD8" w14:textId="5CA2F369" w:rsidR="00413A40" w:rsidRDefault="00F51C0F">
      <w:r>
        <w:t>Special AV requirements:</w:t>
      </w:r>
      <w:r w:rsidR="00184DC1">
        <w:t xml:space="preserve"> For in-person events each room will have a table and/or podium, lavalier microphone, LCD projector and laptop. Please identify an</w:t>
      </w:r>
      <w:r w:rsidR="006E5A30">
        <w:t>y</w:t>
      </w:r>
      <w:r w:rsidR="00184DC1">
        <w:t xml:space="preserve"> additional/alternative AV needs. </w:t>
      </w:r>
    </w:p>
    <w:sdt>
      <w:sdtPr>
        <w:id w:val="-655300855"/>
        <w:placeholder>
          <w:docPart w:val="93C0A01C748042DB97EFF6039FBD0114"/>
        </w:placeholder>
        <w:showingPlcHdr/>
        <w:text/>
      </w:sdtPr>
      <w:sdtContent>
        <w:p w14:paraId="7E7E672A" w14:textId="3E61CB8A" w:rsidR="00F51C0F" w:rsidRDefault="00F51C0F">
          <w:r w:rsidRPr="00641172">
            <w:rPr>
              <w:rStyle w:val="PlaceholderText"/>
            </w:rPr>
            <w:t>Click or tap here to enter text.</w:t>
          </w:r>
        </w:p>
      </w:sdtContent>
    </w:sdt>
    <w:p w14:paraId="1EBBB1E2" w14:textId="2184CDC2" w:rsidR="00F51C0F" w:rsidRDefault="00894B09">
      <w:r>
        <w:t xml:space="preserve">Evidence-Based </w:t>
      </w:r>
      <w:r w:rsidR="00F51C0F">
        <w:t xml:space="preserve">References for presentation: Enter a </w:t>
      </w:r>
      <w:r w:rsidR="00F51C0F" w:rsidRPr="003C4F18">
        <w:rPr>
          <w:b/>
          <w:bCs/>
        </w:rPr>
        <w:t xml:space="preserve">minimum of </w:t>
      </w:r>
      <w:r w:rsidR="00ED5E7B" w:rsidRPr="003C4F18">
        <w:rPr>
          <w:b/>
          <w:bCs/>
        </w:rPr>
        <w:t>3</w:t>
      </w:r>
      <w:r w:rsidR="00F51C0F" w:rsidRPr="003C4F18">
        <w:rPr>
          <w:b/>
          <w:bCs/>
        </w:rPr>
        <w:t xml:space="preserve"> references</w:t>
      </w:r>
      <w:r w:rsidR="00F51C0F">
        <w:t xml:space="preserve"> </w:t>
      </w:r>
      <w:r w:rsidR="000A2B29">
        <w:t xml:space="preserve">in APA format </w:t>
      </w:r>
      <w:r w:rsidR="00F51C0F" w:rsidRPr="006E5A30">
        <w:rPr>
          <w:b/>
          <w:bCs/>
          <w:u w:val="single"/>
        </w:rPr>
        <w:t xml:space="preserve">from within last 5 years </w:t>
      </w:r>
      <w:r w:rsidR="00F51C0F" w:rsidRPr="006E5A30">
        <w:t>used for this presentation.</w:t>
      </w:r>
      <w:r w:rsidR="000677DD">
        <w:t xml:space="preserve"> </w:t>
      </w:r>
      <w:r w:rsidR="000677DD" w:rsidRPr="00E73F20">
        <w:rPr>
          <w:b/>
          <w:bCs/>
        </w:rPr>
        <w:t>External URL links are not acceptable</w:t>
      </w:r>
      <w:r w:rsidR="000677DD">
        <w:t xml:space="preserve">. </w:t>
      </w:r>
    </w:p>
    <w:sdt>
      <w:sdtPr>
        <w:id w:val="1111863080"/>
        <w:placeholder>
          <w:docPart w:val="12C473E192E94A17A9087DA9D75D9ABD"/>
        </w:placeholder>
        <w:showingPlcHdr/>
        <w:text/>
      </w:sdtPr>
      <w:sdtContent>
        <w:p w14:paraId="0566C37D" w14:textId="7D7C3394" w:rsidR="00F51C0F" w:rsidRDefault="00F51C0F">
          <w:r w:rsidRPr="00641172">
            <w:rPr>
              <w:rStyle w:val="PlaceholderText"/>
            </w:rPr>
            <w:t>Click or tap here to enter text.</w:t>
          </w:r>
        </w:p>
      </w:sdtContent>
    </w:sdt>
    <w:p w14:paraId="20D3C275" w14:textId="0026ECC4" w:rsidR="00F51C0F" w:rsidRDefault="00184DC1">
      <w:r>
        <w:lastRenderedPageBreak/>
        <w:t xml:space="preserve">Define </w:t>
      </w:r>
      <w:r w:rsidR="006E5A30">
        <w:t xml:space="preserve">your </w:t>
      </w:r>
      <w:r>
        <w:t>e</w:t>
      </w:r>
      <w:r w:rsidR="00F51C0F">
        <w:t>xpertise</w:t>
      </w:r>
      <w:r>
        <w:t xml:space="preserve"> to present on this topic</w:t>
      </w:r>
      <w:r w:rsidR="00F51C0F">
        <w:t>:</w:t>
      </w:r>
      <w:r w:rsidR="00C1527C">
        <w:t xml:space="preserve"> </w:t>
      </w:r>
    </w:p>
    <w:sdt>
      <w:sdtPr>
        <w:id w:val="-1180426908"/>
        <w:placeholder>
          <w:docPart w:val="8EC7D7DF278C407997528042FE1A48A6"/>
        </w:placeholder>
        <w:showingPlcHdr/>
        <w:text/>
      </w:sdtPr>
      <w:sdtContent>
        <w:p w14:paraId="142749C1" w14:textId="70398148" w:rsidR="00F51C0F" w:rsidRDefault="00F51C0F">
          <w:r w:rsidRPr="00641172">
            <w:rPr>
              <w:rStyle w:val="PlaceholderText"/>
            </w:rPr>
            <w:t>Click or tap here to enter text.</w:t>
          </w:r>
        </w:p>
      </w:sdtContent>
    </w:sdt>
    <w:p w14:paraId="6921991F" w14:textId="52332F47" w:rsidR="00F51C0F" w:rsidRDefault="00184DC1">
      <w:r>
        <w:t xml:space="preserve">List a </w:t>
      </w:r>
      <w:r w:rsidR="00F51C0F">
        <w:t>Short Bio:</w:t>
      </w:r>
      <w:r w:rsidR="00ED5E7B">
        <w:t xml:space="preserve"> This information will be used for Introduction to audience or printed in program if applicable.</w:t>
      </w:r>
    </w:p>
    <w:sdt>
      <w:sdtPr>
        <w:id w:val="1993132606"/>
        <w:placeholder>
          <w:docPart w:val="8E2F6C74A3F14A04A35C1CAE4F7CE0F9"/>
        </w:placeholder>
        <w:showingPlcHdr/>
        <w:text/>
      </w:sdtPr>
      <w:sdtContent>
        <w:p w14:paraId="1F9B2FAF" w14:textId="7260DF14" w:rsidR="00F51C0F" w:rsidRDefault="00F51C0F">
          <w:r w:rsidRPr="00641172">
            <w:rPr>
              <w:rStyle w:val="PlaceholderText"/>
            </w:rPr>
            <w:t>Click or tap here to enter text.</w:t>
          </w:r>
        </w:p>
      </w:sdtContent>
    </w:sdt>
    <w:p w14:paraId="3646B724" w14:textId="77777777" w:rsidR="003E1053" w:rsidRDefault="003E1053" w:rsidP="0017224F">
      <w:pPr>
        <w:pStyle w:val="ListParagraph"/>
        <w:spacing w:after="0" w:line="264" w:lineRule="auto"/>
      </w:pPr>
    </w:p>
    <w:p w14:paraId="2BC18843" w14:textId="77777777" w:rsidR="003E1053" w:rsidRDefault="003E1053" w:rsidP="0017224F">
      <w:pPr>
        <w:pStyle w:val="ListParagraph"/>
        <w:spacing w:after="0" w:line="264" w:lineRule="auto"/>
      </w:pPr>
    </w:p>
    <w:p w14:paraId="4137513A" w14:textId="322E0D50" w:rsidR="0017224F" w:rsidRPr="003E1053" w:rsidRDefault="006E5A30" w:rsidP="003E1053">
      <w:pPr>
        <w:pStyle w:val="ListParagraph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1CADE4"/>
        </w:rPr>
      </w:pPr>
      <w:r w:rsidRPr="003E1053">
        <w:rPr>
          <w:b/>
          <w:bCs/>
        </w:rPr>
        <w:t xml:space="preserve">Thank You for </w:t>
      </w:r>
      <w:r w:rsidR="0017224F" w:rsidRPr="003E1053">
        <w:rPr>
          <w:b/>
          <w:bCs/>
        </w:rPr>
        <w:t xml:space="preserve">supporting </w:t>
      </w:r>
      <w:r w:rsidR="0017224F" w:rsidRPr="003E1053">
        <w:rPr>
          <w:rFonts w:eastAsia="+mn-ea" w:cstheme="minorHAnsi"/>
          <w:b/>
          <w:bCs/>
          <w:color w:val="404040"/>
          <w:kern w:val="24"/>
        </w:rPr>
        <w:t>MNA’s mission to promote registered professional nursing practice through advocacy, education, research and partnership!</w:t>
      </w:r>
    </w:p>
    <w:p w14:paraId="095AFD9A" w14:textId="023407F3" w:rsidR="006E5A30" w:rsidRDefault="006E5A30"/>
    <w:sectPr w:rsidR="006E5A30" w:rsidSect="00035BCE">
      <w:headerReference w:type="default" r:id="rId11"/>
      <w:footerReference w:type="default" r:id="rId12"/>
      <w:pgSz w:w="12240" w:h="15840" w:code="1"/>
      <w:pgMar w:top="432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AE68" w14:textId="77777777" w:rsidR="0005299E" w:rsidRDefault="0005299E" w:rsidP="0035002F">
      <w:pPr>
        <w:spacing w:after="0" w:line="240" w:lineRule="auto"/>
      </w:pPr>
      <w:r>
        <w:separator/>
      </w:r>
    </w:p>
  </w:endnote>
  <w:endnote w:type="continuationSeparator" w:id="0">
    <w:p w14:paraId="48E58D2E" w14:textId="77777777" w:rsidR="0005299E" w:rsidRDefault="0005299E" w:rsidP="00350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6105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91230E" w14:textId="3049A694" w:rsidR="002F6507" w:rsidRDefault="00010A99" w:rsidP="00901CB1">
        <w:pPr>
          <w:pStyle w:val="Footer"/>
        </w:pPr>
        <w:r>
          <w:rPr>
            <w:b/>
            <w:bCs/>
            <w:i/>
            <w:iCs/>
            <w:noProof/>
          </w:rPr>
          <w:drawing>
            <wp:anchor distT="0" distB="0" distL="114300" distR="114300" simplePos="0" relativeHeight="251658240" behindDoc="0" locked="0" layoutInCell="1" allowOverlap="1" wp14:anchorId="2B4981F9" wp14:editId="5AE83C2B">
              <wp:simplePos x="0" y="0"/>
              <wp:positionH relativeFrom="column">
                <wp:posOffset>-106680</wp:posOffset>
              </wp:positionH>
              <wp:positionV relativeFrom="paragraph">
                <wp:posOffset>121285</wp:posOffset>
              </wp:positionV>
              <wp:extent cx="1583567" cy="769620"/>
              <wp:effectExtent l="0" t="0" r="0" b="0"/>
              <wp:wrapSquare wrapText="bothSides"/>
              <wp:docPr id="20940633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40633" name="Picture 2094063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83567" cy="7696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28C85C8F" w14:textId="217CB3C6" w:rsidR="002B1FB2" w:rsidRPr="00320116" w:rsidRDefault="00010A99" w:rsidP="00010A99">
        <w:pPr>
          <w:pStyle w:val="Footer"/>
          <w:jc w:val="right"/>
          <w:rPr>
            <w:b/>
            <w:bCs/>
            <w:i/>
            <w:iCs/>
          </w:rPr>
        </w:pPr>
        <w:r>
          <w:rPr>
            <w:b/>
            <w:bCs/>
            <w:i/>
            <w:iCs/>
          </w:rPr>
          <w:tab/>
        </w:r>
        <w:r w:rsidR="002B1FB2" w:rsidRPr="00320116">
          <w:rPr>
            <w:b/>
            <w:bCs/>
            <w:i/>
            <w:iCs/>
          </w:rPr>
          <w:t>Mississippi Nurses’ Association</w:t>
        </w:r>
      </w:p>
      <w:p w14:paraId="2993B0F1" w14:textId="3944B582" w:rsidR="002B1FB2" w:rsidRPr="00320116" w:rsidRDefault="00010A99" w:rsidP="00010A99">
        <w:pPr>
          <w:pStyle w:val="Footer"/>
          <w:jc w:val="right"/>
          <w:rPr>
            <w:i/>
            <w:iCs/>
          </w:rPr>
        </w:pPr>
        <w:r>
          <w:rPr>
            <w:i/>
            <w:iCs/>
          </w:rPr>
          <w:tab/>
        </w:r>
        <w:r w:rsidR="002B1FB2" w:rsidRPr="00320116">
          <w:rPr>
            <w:i/>
            <w:iCs/>
          </w:rPr>
          <w:t>31 Woodgreen Place | Madison, MS 39110</w:t>
        </w:r>
      </w:p>
      <w:p w14:paraId="40E09AF0" w14:textId="32EB7251" w:rsidR="002F6507" w:rsidRDefault="002B1FB2" w:rsidP="00010A99">
        <w:pPr>
          <w:pStyle w:val="Footer"/>
          <w:jc w:val="right"/>
        </w:pPr>
        <w:r>
          <w:rPr>
            <w:i/>
            <w:iCs/>
          </w:rPr>
          <w:t xml:space="preserve">Website: </w:t>
        </w:r>
        <w:hyperlink r:id="rId2" w:history="1">
          <w:r w:rsidRPr="00A017CE">
            <w:rPr>
              <w:rStyle w:val="Hyperlink"/>
              <w:i/>
              <w:iCs/>
            </w:rPr>
            <w:t>www.msnurses.org</w:t>
          </w:r>
        </w:hyperlink>
        <w:r>
          <w:rPr>
            <w:i/>
            <w:iCs/>
          </w:rPr>
          <w:t xml:space="preserve"> | Office: (601) 898-0670</w:t>
        </w:r>
      </w:p>
    </w:sdtContent>
  </w:sdt>
  <w:p w14:paraId="75461F73" w14:textId="77777777" w:rsidR="002F6507" w:rsidRDefault="002F6507" w:rsidP="00901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DA91" w14:textId="77777777" w:rsidR="0005299E" w:rsidRDefault="0005299E" w:rsidP="0035002F">
      <w:pPr>
        <w:spacing w:after="0" w:line="240" w:lineRule="auto"/>
      </w:pPr>
      <w:r>
        <w:separator/>
      </w:r>
    </w:p>
  </w:footnote>
  <w:footnote w:type="continuationSeparator" w:id="0">
    <w:p w14:paraId="3C182634" w14:textId="77777777" w:rsidR="0005299E" w:rsidRDefault="0005299E" w:rsidP="00350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5891" w14:textId="73431503" w:rsidR="0035002F" w:rsidRPr="0035002F" w:rsidRDefault="0035002F" w:rsidP="0035002F">
    <w:pPr>
      <w:spacing w:line="264" w:lineRule="auto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A1A16"/>
    <w:multiLevelType w:val="hybridMultilevel"/>
    <w:tmpl w:val="E340B74A"/>
    <w:lvl w:ilvl="0" w:tplc="41DC104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E4631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C66FCD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A8CFEA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96341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E4817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D43CD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B8C50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3AC16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6AD534E1"/>
    <w:multiLevelType w:val="hybridMultilevel"/>
    <w:tmpl w:val="698446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7812304">
    <w:abstractNumId w:val="1"/>
  </w:num>
  <w:num w:numId="2" w16cid:durableId="74541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BE"/>
    <w:rsid w:val="000022B5"/>
    <w:rsid w:val="000033AF"/>
    <w:rsid w:val="00005C1A"/>
    <w:rsid w:val="00010A99"/>
    <w:rsid w:val="00035BCE"/>
    <w:rsid w:val="0004561E"/>
    <w:rsid w:val="0005299E"/>
    <w:rsid w:val="000677DD"/>
    <w:rsid w:val="000A2B29"/>
    <w:rsid w:val="00136E78"/>
    <w:rsid w:val="0017224F"/>
    <w:rsid w:val="00183802"/>
    <w:rsid w:val="00184DC1"/>
    <w:rsid w:val="00185F44"/>
    <w:rsid w:val="001D1130"/>
    <w:rsid w:val="001E23BE"/>
    <w:rsid w:val="00277A0D"/>
    <w:rsid w:val="00291D0F"/>
    <w:rsid w:val="002B1FB2"/>
    <w:rsid w:val="002E2FBA"/>
    <w:rsid w:val="002F6507"/>
    <w:rsid w:val="00341602"/>
    <w:rsid w:val="0035002F"/>
    <w:rsid w:val="003576BE"/>
    <w:rsid w:val="003A08BA"/>
    <w:rsid w:val="003C4F18"/>
    <w:rsid w:val="003E1053"/>
    <w:rsid w:val="00413A40"/>
    <w:rsid w:val="00422508"/>
    <w:rsid w:val="00425F56"/>
    <w:rsid w:val="00466097"/>
    <w:rsid w:val="004A1917"/>
    <w:rsid w:val="004E76A1"/>
    <w:rsid w:val="00582D01"/>
    <w:rsid w:val="0060753C"/>
    <w:rsid w:val="00680F9B"/>
    <w:rsid w:val="006E5A30"/>
    <w:rsid w:val="00781CC0"/>
    <w:rsid w:val="007E67A5"/>
    <w:rsid w:val="007F60EC"/>
    <w:rsid w:val="00814EFA"/>
    <w:rsid w:val="00871908"/>
    <w:rsid w:val="00894B09"/>
    <w:rsid w:val="008A00A7"/>
    <w:rsid w:val="008E36BB"/>
    <w:rsid w:val="00901CB1"/>
    <w:rsid w:val="00952E5E"/>
    <w:rsid w:val="0095604D"/>
    <w:rsid w:val="00A35DE9"/>
    <w:rsid w:val="00AD1A6C"/>
    <w:rsid w:val="00AF796B"/>
    <w:rsid w:val="00B11A4D"/>
    <w:rsid w:val="00B345EF"/>
    <w:rsid w:val="00B45FAF"/>
    <w:rsid w:val="00BC6289"/>
    <w:rsid w:val="00BE7C9E"/>
    <w:rsid w:val="00C1527C"/>
    <w:rsid w:val="00C5148E"/>
    <w:rsid w:val="00CA2145"/>
    <w:rsid w:val="00CA6F34"/>
    <w:rsid w:val="00D1282E"/>
    <w:rsid w:val="00D3158D"/>
    <w:rsid w:val="00D81E2F"/>
    <w:rsid w:val="00E73F20"/>
    <w:rsid w:val="00EA0994"/>
    <w:rsid w:val="00ED5E7B"/>
    <w:rsid w:val="00F51C0F"/>
    <w:rsid w:val="00F807BA"/>
    <w:rsid w:val="00FC2C03"/>
    <w:rsid w:val="00FC6F95"/>
    <w:rsid w:val="00FD44DC"/>
    <w:rsid w:val="00FD73C3"/>
    <w:rsid w:val="00FF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2813C"/>
  <w15:chartTrackingRefBased/>
  <w15:docId w15:val="{89505243-3233-4172-9975-70B89096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76BE"/>
    <w:rPr>
      <w:color w:val="808080"/>
    </w:rPr>
  </w:style>
  <w:style w:type="table" w:styleId="TableGrid">
    <w:name w:val="Table Grid"/>
    <w:basedOn w:val="TableNormal"/>
    <w:uiPriority w:val="39"/>
    <w:rsid w:val="0041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1C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0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02F"/>
  </w:style>
  <w:style w:type="paragraph" w:styleId="Footer">
    <w:name w:val="footer"/>
    <w:basedOn w:val="Normal"/>
    <w:link w:val="FooterChar"/>
    <w:uiPriority w:val="99"/>
    <w:unhideWhenUsed/>
    <w:rsid w:val="00350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02F"/>
  </w:style>
  <w:style w:type="character" w:styleId="Hyperlink">
    <w:name w:val="Hyperlink"/>
    <w:basedOn w:val="DefaultParagraphFont"/>
    <w:uiPriority w:val="99"/>
    <w:unhideWhenUsed/>
    <w:rsid w:val="002B1F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2735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nurses.org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1288B232D54735A0355987BCB3A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D67DD-B531-4694-BC02-ACB6D81F799E}"/>
      </w:docPartPr>
      <w:docPartBody>
        <w:p w:rsidR="0014584E" w:rsidRDefault="00880829" w:rsidP="00880829">
          <w:pPr>
            <w:pStyle w:val="E91288B232D54735A0355987BCB3A169"/>
          </w:pPr>
          <w:r w:rsidRPr="0064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15E9C46B1E4F63A1C4A8CE2ADA4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BDF21-0882-4711-9F69-1DFD7783E96C}"/>
      </w:docPartPr>
      <w:docPartBody>
        <w:p w:rsidR="0014584E" w:rsidRDefault="00880829" w:rsidP="00880829">
          <w:pPr>
            <w:pStyle w:val="6B15E9C46B1E4F63A1C4A8CE2ADA4385"/>
          </w:pPr>
          <w:r w:rsidRPr="0064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C0A01C748042DB97EFF6039FBD0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377E-D825-4867-8D9D-5270854CFF42}"/>
      </w:docPartPr>
      <w:docPartBody>
        <w:p w:rsidR="0014584E" w:rsidRDefault="00880829" w:rsidP="00880829">
          <w:pPr>
            <w:pStyle w:val="93C0A01C748042DB97EFF6039FBD0114"/>
          </w:pPr>
          <w:r w:rsidRPr="0064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C473E192E94A17A9087DA9D75D9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4B3CF-5C18-4B36-883E-A6DE89BB6228}"/>
      </w:docPartPr>
      <w:docPartBody>
        <w:p w:rsidR="0014584E" w:rsidRDefault="00880829" w:rsidP="00880829">
          <w:pPr>
            <w:pStyle w:val="12C473E192E94A17A9087DA9D75D9ABD"/>
          </w:pPr>
          <w:r w:rsidRPr="0064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7D7DF278C407997528042FE1A4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87B8A-D519-4306-8D3B-6AE81ED79666}"/>
      </w:docPartPr>
      <w:docPartBody>
        <w:p w:rsidR="0014584E" w:rsidRDefault="00880829" w:rsidP="00880829">
          <w:pPr>
            <w:pStyle w:val="8EC7D7DF278C407997528042FE1A48A6"/>
          </w:pPr>
          <w:r w:rsidRPr="0064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2F6C74A3F14A04A35C1CAE4F7CE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17D29-5C48-454D-A4D6-2685872A0180}"/>
      </w:docPartPr>
      <w:docPartBody>
        <w:p w:rsidR="0014584E" w:rsidRDefault="00880829" w:rsidP="00880829">
          <w:pPr>
            <w:pStyle w:val="8E2F6C74A3F14A04A35C1CAE4F7CE0F9"/>
          </w:pPr>
          <w:r w:rsidRPr="0064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697FE24D149E79D6B0B94EEE60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B5AC9-4DBD-4483-8C41-5B7BB84B8901}"/>
      </w:docPartPr>
      <w:docPartBody>
        <w:p w:rsidR="007B4D83" w:rsidRDefault="00F05ED5" w:rsidP="00F05ED5">
          <w:pPr>
            <w:pStyle w:val="35F697FE24D149E79D6B0B94EEE60B6B"/>
          </w:pPr>
          <w:r w:rsidRPr="0064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5E62EE9FE642B092487FD1162D7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C0001-F17F-4A75-B5FC-891DD83AAEF6}"/>
      </w:docPartPr>
      <w:docPartBody>
        <w:p w:rsidR="007B4D83" w:rsidRDefault="00F05ED5" w:rsidP="00F05ED5">
          <w:pPr>
            <w:pStyle w:val="335E62EE9FE642B092487FD1162D7B79"/>
          </w:pPr>
          <w:r w:rsidRPr="0064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3A1249AFDA43038FB62D59A667A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2A859-F973-4BFE-8A34-291406C53C02}"/>
      </w:docPartPr>
      <w:docPartBody>
        <w:p w:rsidR="007B4D83" w:rsidRDefault="00F05ED5" w:rsidP="00F05ED5">
          <w:pPr>
            <w:pStyle w:val="073A1249AFDA43038FB62D59A667AAA1"/>
          </w:pPr>
          <w:r w:rsidRPr="0064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3C70864AC14E73AC1C145E40A96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0AC71-FDF6-4BF5-98F9-B87589548C9D}"/>
      </w:docPartPr>
      <w:docPartBody>
        <w:p w:rsidR="007B4D83" w:rsidRDefault="00F05ED5" w:rsidP="00F05ED5">
          <w:pPr>
            <w:pStyle w:val="A33C70864AC14E73AC1C145E40A964CD"/>
          </w:pPr>
          <w:r w:rsidRPr="0064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939F6-4E65-4814-BB79-F30B8F794977}"/>
      </w:docPartPr>
      <w:docPartBody>
        <w:p w:rsidR="007B4D83" w:rsidRDefault="00F05ED5">
          <w:r w:rsidRPr="00A017C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29"/>
    <w:rsid w:val="0014584E"/>
    <w:rsid w:val="00183802"/>
    <w:rsid w:val="00272F74"/>
    <w:rsid w:val="002E2FBA"/>
    <w:rsid w:val="00337CAD"/>
    <w:rsid w:val="004A099B"/>
    <w:rsid w:val="00657291"/>
    <w:rsid w:val="00740354"/>
    <w:rsid w:val="007B4D83"/>
    <w:rsid w:val="00880829"/>
    <w:rsid w:val="00B06180"/>
    <w:rsid w:val="00C21456"/>
    <w:rsid w:val="00C76BDF"/>
    <w:rsid w:val="00CB4555"/>
    <w:rsid w:val="00CC5EFA"/>
    <w:rsid w:val="00D13AB4"/>
    <w:rsid w:val="00E918F9"/>
    <w:rsid w:val="00EA0994"/>
    <w:rsid w:val="00F05ED5"/>
    <w:rsid w:val="00F8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5ED5"/>
    <w:rPr>
      <w:color w:val="808080"/>
    </w:rPr>
  </w:style>
  <w:style w:type="paragraph" w:customStyle="1" w:styleId="E91288B232D54735A0355987BCB3A169">
    <w:name w:val="E91288B232D54735A0355987BCB3A169"/>
    <w:rsid w:val="00880829"/>
    <w:rPr>
      <w:rFonts w:eastAsiaTheme="minorHAnsi"/>
    </w:rPr>
  </w:style>
  <w:style w:type="paragraph" w:customStyle="1" w:styleId="6B15E9C46B1E4F63A1C4A8CE2ADA4385">
    <w:name w:val="6B15E9C46B1E4F63A1C4A8CE2ADA4385"/>
    <w:rsid w:val="00880829"/>
    <w:rPr>
      <w:rFonts w:eastAsiaTheme="minorHAnsi"/>
    </w:rPr>
  </w:style>
  <w:style w:type="paragraph" w:customStyle="1" w:styleId="93C0A01C748042DB97EFF6039FBD0114">
    <w:name w:val="93C0A01C748042DB97EFF6039FBD0114"/>
    <w:rsid w:val="00880829"/>
    <w:rPr>
      <w:rFonts w:eastAsiaTheme="minorHAnsi"/>
    </w:rPr>
  </w:style>
  <w:style w:type="paragraph" w:customStyle="1" w:styleId="12C473E192E94A17A9087DA9D75D9ABD">
    <w:name w:val="12C473E192E94A17A9087DA9D75D9ABD"/>
    <w:rsid w:val="00880829"/>
    <w:rPr>
      <w:rFonts w:eastAsiaTheme="minorHAnsi"/>
    </w:rPr>
  </w:style>
  <w:style w:type="paragraph" w:customStyle="1" w:styleId="8EC7D7DF278C407997528042FE1A48A6">
    <w:name w:val="8EC7D7DF278C407997528042FE1A48A6"/>
    <w:rsid w:val="00880829"/>
    <w:rPr>
      <w:rFonts w:eastAsiaTheme="minorHAnsi"/>
    </w:rPr>
  </w:style>
  <w:style w:type="paragraph" w:customStyle="1" w:styleId="8E2F6C74A3F14A04A35C1CAE4F7CE0F9">
    <w:name w:val="8E2F6C74A3F14A04A35C1CAE4F7CE0F9"/>
    <w:rsid w:val="00880829"/>
    <w:rPr>
      <w:rFonts w:eastAsiaTheme="minorHAnsi"/>
    </w:rPr>
  </w:style>
  <w:style w:type="paragraph" w:customStyle="1" w:styleId="35F697FE24D149E79D6B0B94EEE60B6B">
    <w:name w:val="35F697FE24D149E79D6B0B94EEE60B6B"/>
    <w:rsid w:val="00F05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5E62EE9FE642B092487FD1162D7B79">
    <w:name w:val="335E62EE9FE642B092487FD1162D7B79"/>
    <w:rsid w:val="00F05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3A1249AFDA43038FB62D59A667AAA1">
    <w:name w:val="073A1249AFDA43038FB62D59A667AAA1"/>
    <w:rsid w:val="00F05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3C70864AC14E73AC1C145E40A964CD">
    <w:name w:val="A33C70864AC14E73AC1C145E40A964CD"/>
    <w:rsid w:val="00F05ED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82b13-bb99-4c43-b4c8-75731ebef660" xsi:nil="true"/>
    <lcf76f155ced4ddcb4097134ff3c332f xmlns="240017e8-8013-447c-84ed-8ec7ee162c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7C24F8EA1C344B2249A9A67F3517B" ma:contentTypeVersion="13" ma:contentTypeDescription="Create a new document." ma:contentTypeScope="" ma:versionID="f8e82da5e7c5c4ab6228e4443406e5ed">
  <xsd:schema xmlns:xsd="http://www.w3.org/2001/XMLSchema" xmlns:xs="http://www.w3.org/2001/XMLSchema" xmlns:p="http://schemas.microsoft.com/office/2006/metadata/properties" xmlns:ns2="240017e8-8013-447c-84ed-8ec7ee162c09" xmlns:ns3="84082b13-bb99-4c43-b4c8-75731ebef660" targetNamespace="http://schemas.microsoft.com/office/2006/metadata/properties" ma:root="true" ma:fieldsID="9707bdcb64a6b97e907b7f554080f596" ns2:_="" ns3:_="">
    <xsd:import namespace="240017e8-8013-447c-84ed-8ec7ee162c09"/>
    <xsd:import namespace="84082b13-bb99-4c43-b4c8-75731ebef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017e8-8013-447c-84ed-8ec7ee162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f326295-ce54-44cb-94b0-4b249d21f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82b13-bb99-4c43-b4c8-75731ebef66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a0d010d-a402-4dad-bd5c-18785a6f3920}" ma:internalName="TaxCatchAll" ma:showField="CatchAllData" ma:web="84082b13-bb99-4c43-b4c8-75731ebef6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E4267F-434A-450E-AE41-500E92F392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2C767E-139D-4600-A308-1069F2D0A92C}">
  <ds:schemaRefs>
    <ds:schemaRef ds:uri="http://schemas.microsoft.com/office/2006/metadata/properties"/>
    <ds:schemaRef ds:uri="http://schemas.microsoft.com/office/infopath/2007/PartnerControls"/>
    <ds:schemaRef ds:uri="84082b13-bb99-4c43-b4c8-75731ebef660"/>
    <ds:schemaRef ds:uri="240017e8-8013-447c-84ed-8ec7ee162c09"/>
  </ds:schemaRefs>
</ds:datastoreItem>
</file>

<file path=customXml/itemProps3.xml><?xml version="1.0" encoding="utf-8"?>
<ds:datastoreItem xmlns:ds="http://schemas.openxmlformats.org/officeDocument/2006/customXml" ds:itemID="{8616BA22-1539-4571-AF94-561EAF3BDE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A2E767-07DC-4D26-92DA-BE868C934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017e8-8013-447c-84ed-8ec7ee162c09"/>
    <ds:schemaRef ds:uri="84082b13-bb99-4c43-b4c8-75731ebef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Forrest Health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Holmes, Linda</dc:creator>
  <cp:keywords/>
  <dc:description/>
  <cp:lastModifiedBy>Dionne Inman</cp:lastModifiedBy>
  <cp:revision>37</cp:revision>
  <cp:lastPrinted>2025-11-19T21:18:00Z</cp:lastPrinted>
  <dcterms:created xsi:type="dcterms:W3CDTF">2026-02-20T03:49:00Z</dcterms:created>
  <dcterms:modified xsi:type="dcterms:W3CDTF">2026-04-10T02:02:00Z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0x01010037D7C24F8EA1C344B2249A9A67F3517B</vt:lpwstr>
  </property>
  <property fmtid="{D5CDD505-2E9C-101B-9397-08002B2CF9AE}" pid="3" name="MediaServiceImageTags">
    <vt:lpwstr/>
  </property>
</Properties>
</file>